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CED" w:rsidRDefault="00DA7CED" w:rsidP="00DA7CED">
      <w:pPr>
        <w:jc w:val="center"/>
        <w:rPr>
          <w:rFonts w:ascii="Times New Roman" w:hAnsi="Times New Roman"/>
          <w:sz w:val="32"/>
          <w:szCs w:val="32"/>
          <w:u w:val="single"/>
        </w:rPr>
      </w:pPr>
      <w:r w:rsidRPr="00DA7CED">
        <w:rPr>
          <w:rFonts w:ascii="Times New Roman" w:hAnsi="Times New Roman"/>
          <w:sz w:val="32"/>
          <w:szCs w:val="32"/>
          <w:u w:val="single"/>
        </w:rPr>
        <w:t>H I R D E T M É N Y</w:t>
      </w:r>
    </w:p>
    <w:p w:rsidR="00DA7CED" w:rsidRDefault="00DA7CED" w:rsidP="00DA7CED">
      <w:pPr>
        <w:jc w:val="both"/>
        <w:rPr>
          <w:rFonts w:ascii="Times New Roman" w:hAnsi="Times New Roman"/>
          <w:sz w:val="32"/>
          <w:szCs w:val="32"/>
          <w:u w:val="single"/>
        </w:rPr>
      </w:pPr>
    </w:p>
    <w:p w:rsidR="00DA7CED" w:rsidRPr="00DA7CED" w:rsidRDefault="00DA7CED" w:rsidP="00DA7CED">
      <w:pPr>
        <w:jc w:val="both"/>
        <w:rPr>
          <w:rFonts w:ascii="Times New Roman" w:hAnsi="Times New Roman"/>
          <w:sz w:val="32"/>
          <w:szCs w:val="32"/>
        </w:rPr>
      </w:pPr>
    </w:p>
    <w:p w:rsidR="00DA7CED" w:rsidRPr="00DA7CED" w:rsidRDefault="00DA7CED" w:rsidP="00DA7CED">
      <w:pPr>
        <w:jc w:val="both"/>
        <w:rPr>
          <w:rFonts w:ascii="Times New Roman" w:hAnsi="Times New Roman"/>
          <w:sz w:val="32"/>
          <w:szCs w:val="32"/>
        </w:rPr>
      </w:pPr>
      <w:r w:rsidRPr="00DA7CED">
        <w:rPr>
          <w:rFonts w:ascii="Times New Roman" w:hAnsi="Times New Roman"/>
          <w:sz w:val="32"/>
          <w:szCs w:val="32"/>
        </w:rPr>
        <w:t>Tájékoztatjuk Tass Község lakosságát, hogy a katasztrófavédelemről és a hozzá kapcsolódó egyes törvények módosításáról szóló 2011.évi CXXVIII. törvény végrehajtásáról szóló 234/2011.(XI.10.). Korm.rendelet 44.§-</w:t>
      </w:r>
      <w:proofErr w:type="spellStart"/>
      <w:r w:rsidRPr="00DA7CED">
        <w:rPr>
          <w:rFonts w:ascii="Times New Roman" w:hAnsi="Times New Roman"/>
          <w:sz w:val="32"/>
          <w:szCs w:val="32"/>
        </w:rPr>
        <w:t>ában</w:t>
      </w:r>
      <w:proofErr w:type="spellEnd"/>
      <w:r w:rsidRPr="00DA7CED">
        <w:rPr>
          <w:rFonts w:ascii="Times New Roman" w:hAnsi="Times New Roman"/>
          <w:sz w:val="32"/>
          <w:szCs w:val="32"/>
        </w:rPr>
        <w:t xml:space="preserve"> meghatározottak szerint a Kecskeméti Hivatásos Tűzoltóparancsnokság és a </w:t>
      </w:r>
      <w:proofErr w:type="spellStart"/>
      <w:r w:rsidRPr="00DA7CED">
        <w:rPr>
          <w:rFonts w:ascii="Times New Roman" w:hAnsi="Times New Roman"/>
          <w:sz w:val="32"/>
          <w:szCs w:val="32"/>
        </w:rPr>
        <w:t>Tassi</w:t>
      </w:r>
      <w:proofErr w:type="spellEnd"/>
      <w:r w:rsidRPr="00DA7CED">
        <w:rPr>
          <w:rFonts w:ascii="Times New Roman" w:hAnsi="Times New Roman"/>
          <w:sz w:val="32"/>
          <w:szCs w:val="32"/>
        </w:rPr>
        <w:t xml:space="preserve"> Polgármesteri Hivatal 2018. szeptember 18-án, 10-14 óra között hajtja végre a település területén rendszeresített lakossági riasztó végpontok </w:t>
      </w:r>
      <w:proofErr w:type="spellStart"/>
      <w:r w:rsidRPr="00DA7CED">
        <w:rPr>
          <w:rFonts w:ascii="Times New Roman" w:hAnsi="Times New Roman"/>
          <w:sz w:val="32"/>
          <w:szCs w:val="32"/>
        </w:rPr>
        <w:t>morgató</w:t>
      </w:r>
      <w:proofErr w:type="spellEnd"/>
      <w:r w:rsidRPr="00DA7CED">
        <w:rPr>
          <w:rFonts w:ascii="Times New Roman" w:hAnsi="Times New Roman"/>
          <w:sz w:val="32"/>
          <w:szCs w:val="32"/>
        </w:rPr>
        <w:t xml:space="preserve"> próbával egybekötött ellenőrzését. Az ellenőrzések ideje alat</w:t>
      </w:r>
      <w:bookmarkStart w:id="0" w:name="_GoBack"/>
      <w:bookmarkEnd w:id="0"/>
      <w:r w:rsidRPr="00DA7CED">
        <w:rPr>
          <w:rFonts w:ascii="Times New Roman" w:hAnsi="Times New Roman"/>
          <w:sz w:val="32"/>
          <w:szCs w:val="32"/>
        </w:rPr>
        <w:t xml:space="preserve">t kérjük a lakosság szíves megértését és türelmét a hanghatás miatt. </w:t>
      </w:r>
    </w:p>
    <w:p w:rsidR="00DA7CED" w:rsidRDefault="00DA7CED" w:rsidP="00DA7CED">
      <w:pPr>
        <w:jc w:val="both"/>
        <w:rPr>
          <w:rFonts w:ascii="Times New Roman" w:hAnsi="Times New Roman"/>
          <w:sz w:val="32"/>
          <w:szCs w:val="32"/>
          <w:u w:val="single"/>
        </w:rPr>
      </w:pPr>
    </w:p>
    <w:p w:rsidR="00DA7CED" w:rsidRDefault="00DA7CED" w:rsidP="00DA7CED">
      <w:pPr>
        <w:jc w:val="both"/>
        <w:rPr>
          <w:rFonts w:ascii="Times New Roman" w:hAnsi="Times New Roman"/>
          <w:sz w:val="32"/>
          <w:szCs w:val="32"/>
          <w:u w:val="single"/>
        </w:rPr>
      </w:pPr>
    </w:p>
    <w:p w:rsidR="00DA7CED" w:rsidRDefault="00DA7CED" w:rsidP="00DA7CED">
      <w:pPr>
        <w:jc w:val="both"/>
        <w:rPr>
          <w:rFonts w:ascii="Times New Roman" w:hAnsi="Times New Roman"/>
          <w:sz w:val="32"/>
          <w:szCs w:val="32"/>
          <w:u w:val="single"/>
        </w:rPr>
      </w:pPr>
    </w:p>
    <w:p w:rsidR="00DA7CED" w:rsidRDefault="00DA7CED" w:rsidP="00DA7CED">
      <w:pPr>
        <w:jc w:val="both"/>
        <w:rPr>
          <w:rFonts w:ascii="Times New Roman" w:hAnsi="Times New Roman"/>
          <w:sz w:val="32"/>
          <w:szCs w:val="32"/>
          <w:u w:val="single"/>
        </w:rPr>
      </w:pPr>
    </w:p>
    <w:p w:rsidR="00DA7CED" w:rsidRDefault="00DA7CED" w:rsidP="00DA7CED">
      <w:pPr>
        <w:jc w:val="both"/>
        <w:rPr>
          <w:rFonts w:ascii="Times New Roman" w:hAnsi="Times New Roman"/>
          <w:sz w:val="32"/>
          <w:szCs w:val="32"/>
        </w:rPr>
      </w:pPr>
      <w:r w:rsidRPr="00DA7CED">
        <w:rPr>
          <w:rFonts w:ascii="Times New Roman" w:hAnsi="Times New Roman"/>
          <w:sz w:val="32"/>
          <w:szCs w:val="32"/>
        </w:rPr>
        <w:t xml:space="preserve">Tass, 2018. szeptember 11.                   </w:t>
      </w:r>
    </w:p>
    <w:p w:rsidR="00DA7CED" w:rsidRDefault="00DA7CED" w:rsidP="00DA7CED">
      <w:pPr>
        <w:jc w:val="both"/>
        <w:rPr>
          <w:rFonts w:ascii="Times New Roman" w:hAnsi="Times New Roman"/>
          <w:sz w:val="32"/>
          <w:szCs w:val="32"/>
        </w:rPr>
      </w:pPr>
    </w:p>
    <w:p w:rsidR="00DA7CED" w:rsidRDefault="00DA7CED" w:rsidP="00DA7CED">
      <w:pPr>
        <w:jc w:val="both"/>
        <w:rPr>
          <w:rFonts w:ascii="Times New Roman" w:hAnsi="Times New Roman"/>
          <w:sz w:val="32"/>
          <w:szCs w:val="32"/>
        </w:rPr>
      </w:pPr>
    </w:p>
    <w:p w:rsidR="00DA7CED" w:rsidRDefault="00DA7CED" w:rsidP="00DA7CED">
      <w:pPr>
        <w:jc w:val="both"/>
        <w:rPr>
          <w:rFonts w:ascii="Times New Roman" w:hAnsi="Times New Roman"/>
          <w:sz w:val="32"/>
          <w:szCs w:val="32"/>
        </w:rPr>
      </w:pPr>
    </w:p>
    <w:p w:rsidR="00DA7CED" w:rsidRDefault="00DA7CED" w:rsidP="00DA7CED">
      <w:pPr>
        <w:ind w:firstLine="4536"/>
        <w:jc w:val="right"/>
        <w:rPr>
          <w:rFonts w:ascii="Times New Roman" w:hAnsi="Times New Roman"/>
          <w:sz w:val="32"/>
          <w:szCs w:val="32"/>
        </w:rPr>
      </w:pPr>
      <w:r w:rsidRPr="00DA7CED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DA7CED">
        <w:rPr>
          <w:rFonts w:ascii="Times New Roman" w:hAnsi="Times New Roman"/>
          <w:sz w:val="32"/>
          <w:szCs w:val="32"/>
        </w:rPr>
        <w:t xml:space="preserve">Tisztelettel </w:t>
      </w:r>
      <w:r>
        <w:rPr>
          <w:rFonts w:ascii="Times New Roman" w:hAnsi="Times New Roman"/>
          <w:sz w:val="32"/>
          <w:szCs w:val="32"/>
        </w:rPr>
        <w:t>:</w:t>
      </w:r>
      <w:proofErr w:type="gramEnd"/>
    </w:p>
    <w:p w:rsidR="00DA7CED" w:rsidRDefault="00DA7CED" w:rsidP="00DA7CED">
      <w:pPr>
        <w:spacing w:after="0" w:line="240" w:lineRule="auto"/>
        <w:ind w:firstLine="4536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Németh Gábor</w:t>
      </w:r>
    </w:p>
    <w:p w:rsidR="00DA7CED" w:rsidRPr="00DA7CED" w:rsidRDefault="00DA7CED" w:rsidP="00DA7CED">
      <w:pPr>
        <w:spacing w:after="0" w:line="240" w:lineRule="auto"/>
        <w:ind w:firstLine="4536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polgármester </w:t>
      </w:r>
    </w:p>
    <w:sectPr w:rsidR="00DA7CED" w:rsidRPr="00DA7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CED"/>
    <w:rsid w:val="00DA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A9EF2"/>
  <w15:chartTrackingRefBased/>
  <w15:docId w15:val="{900CABA1-1EC7-4832-A3EF-D0BA7A5E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</dc:creator>
  <cp:keywords/>
  <dc:description/>
  <cp:lastModifiedBy>Ildikó</cp:lastModifiedBy>
  <cp:revision>1</cp:revision>
  <dcterms:created xsi:type="dcterms:W3CDTF">2018-09-11T07:20:00Z</dcterms:created>
  <dcterms:modified xsi:type="dcterms:W3CDTF">2018-09-11T07:26:00Z</dcterms:modified>
</cp:coreProperties>
</file>