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D13EF" w14:textId="77777777" w:rsidR="00E51DD2" w:rsidRDefault="00E51DD2" w:rsidP="006B6543">
      <w:pPr>
        <w:jc w:val="center"/>
        <w:rPr>
          <w:b/>
          <w:sz w:val="36"/>
          <w:szCs w:val="36"/>
        </w:rPr>
      </w:pPr>
    </w:p>
    <w:p w14:paraId="4D5FB5CB" w14:textId="08EDDA00" w:rsidR="00B575D1" w:rsidRDefault="00B575D1" w:rsidP="00B575D1">
      <w:pPr>
        <w:jc w:val="center"/>
        <w:rPr>
          <w:b/>
        </w:rPr>
      </w:pPr>
      <w:r w:rsidRPr="00B575D1">
        <w:rPr>
          <w:b/>
        </w:rPr>
        <w:t>Finom, egészséges és nem is hizlal! Í</w:t>
      </w:r>
      <w:r w:rsidR="00BA4585">
        <w:rPr>
          <w:b/>
        </w:rPr>
        <w:t xml:space="preserve">me, a </w:t>
      </w:r>
      <w:proofErr w:type="gramStart"/>
      <w:r w:rsidR="00BA4585">
        <w:rPr>
          <w:b/>
        </w:rPr>
        <w:t>szezon</w:t>
      </w:r>
      <w:proofErr w:type="gramEnd"/>
      <w:r w:rsidR="00BA4585">
        <w:rPr>
          <w:b/>
        </w:rPr>
        <w:t xml:space="preserve"> sztárja: a sütőtök</w:t>
      </w:r>
    </w:p>
    <w:p w14:paraId="4614F448" w14:textId="27D0EBB2" w:rsidR="00BA4585" w:rsidRDefault="00BA4585" w:rsidP="00B575D1">
      <w:pPr>
        <w:jc w:val="center"/>
        <w:rPr>
          <w:b/>
        </w:rPr>
      </w:pPr>
    </w:p>
    <w:p w14:paraId="14EEE043" w14:textId="3DD507D0" w:rsidR="00BA4585" w:rsidRDefault="00BA4585" w:rsidP="00B575D1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09990ED" wp14:editId="31F8B708">
            <wp:extent cx="3986784" cy="3002280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tot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784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E0C47" w14:textId="2D92875F" w:rsidR="00B575D1" w:rsidRPr="0078799F" w:rsidRDefault="00B575D1" w:rsidP="00B575D1"/>
    <w:p w14:paraId="5AB9F055" w14:textId="389B655F" w:rsidR="00B575D1" w:rsidRPr="0078799F" w:rsidRDefault="00BA4585" w:rsidP="00B575D1">
      <w:r>
        <w:t>Szeptembertől egészen január végéig</w:t>
      </w:r>
      <w:r w:rsidR="00B575D1" w:rsidRPr="0078799F">
        <w:t xml:space="preserve"> csemegézhetünk ebből a finomságból. Használjuk is ki ezt az időszakot, hiszen a sütőtök nem csak ízletes, de rendkívül egészséges és a diétás étrend tökéletes kiegészítője.</w:t>
      </w:r>
    </w:p>
    <w:p w14:paraId="2A45E67D" w14:textId="77777777" w:rsidR="00B575D1" w:rsidRPr="0078799F" w:rsidRDefault="00B575D1" w:rsidP="00B575D1">
      <w:r w:rsidRPr="0078799F">
        <w:t xml:space="preserve">Írásunk végén megosztunk egy szuper receptet is, de előtte nézzük, hogy miért is érdemes beilleszteni az étrendünkbe ezt az ínyencséget. </w:t>
      </w:r>
    </w:p>
    <w:p w14:paraId="56A81BAE" w14:textId="77777777" w:rsidR="00B575D1" w:rsidRPr="0078799F" w:rsidRDefault="00B575D1" w:rsidP="00B575D1">
      <w:r w:rsidRPr="0078799F">
        <w:t xml:space="preserve">A diétázók egyik részének legnagyobb </w:t>
      </w:r>
      <w:proofErr w:type="gramStart"/>
      <w:r w:rsidRPr="0078799F">
        <w:t>problémája</w:t>
      </w:r>
      <w:proofErr w:type="gramEnd"/>
      <w:r w:rsidRPr="0078799F">
        <w:t xml:space="preserve">, hogy nagyon nehezen tudnak felhagyni az édességek fogyasztásával. A szülőknek pedig óriási fejtörés, hogy milyen egészséges ételt adhatnának a gyerkőcnek. Jó hír, hogy a sütőtök nagyszerű társ mindkét esetben. Édes ízének és állagának köszönhetően kiváló alapanyaga és ízesítője lehet </w:t>
      </w:r>
      <w:proofErr w:type="spellStart"/>
      <w:r w:rsidRPr="0078799F">
        <w:t>muffinoknak</w:t>
      </w:r>
      <w:proofErr w:type="spellEnd"/>
      <w:r w:rsidRPr="0078799F">
        <w:t xml:space="preserve">, süteményeknek, püréknek és krémleveseknek. Ezeket a gyerekek is szívesen fogyasztják, pláne ha az elkészítésbe is bevonjuk őket. </w:t>
      </w:r>
    </w:p>
    <w:p w14:paraId="0A3ACCFD" w14:textId="77777777" w:rsidR="00B575D1" w:rsidRPr="0078799F" w:rsidRDefault="00B575D1" w:rsidP="00B575D1">
      <w:r w:rsidRPr="0078799F">
        <w:t>A sütőtöknek rendkívül alacsony a kalória tartalma, míg a benne található rostok mennyisége magas. Ez azt jelenti, hogy nem hízunk tőle, viszont az emésztésünket karban tartja.</w:t>
      </w:r>
    </w:p>
    <w:p w14:paraId="0CD6B32C" w14:textId="77777777" w:rsidR="00B575D1" w:rsidRPr="0078799F" w:rsidRDefault="00B575D1" w:rsidP="00B575D1">
      <w:r w:rsidRPr="0078799F">
        <w:t xml:space="preserve">Nem elhanyagolható, hogy ez a narancssárga zöldség jót tesz a bőrnek, hiszen véd a nap káros sugaraitól – amelyeknek nem csak nyáron vagyunk kitéve – továbbá </w:t>
      </w:r>
      <w:proofErr w:type="spellStart"/>
      <w:r w:rsidRPr="0078799F">
        <w:t>feszesíti</w:t>
      </w:r>
      <w:proofErr w:type="spellEnd"/>
      <w:r w:rsidRPr="0078799F">
        <w:t xml:space="preserve"> is azt. Mindez köszönhető a magas C-vitamin tartalmának, amely remek immunerősítő is. Így érdemes felvenni a sütőtököt rendszeresen az ősz végi, téli étrendünkbe, főleg ha szeretnénk elkerülni a náthát és egyéb megbetegedéseket.</w:t>
      </w:r>
    </w:p>
    <w:p w14:paraId="23A4475F" w14:textId="77777777" w:rsidR="00B575D1" w:rsidRPr="0078799F" w:rsidRDefault="00B575D1" w:rsidP="00B575D1">
      <w:r w:rsidRPr="0078799F">
        <w:t xml:space="preserve">A legegyszerűbb elkészítési módja az, amikor jó alaposan megtisztítjuk a sütőtök héját, majd cikkelyekre vágjuk. Aki nem szereti a tökmagot benne hagyni, tisztítsa meg tőle a húsos részt és tegye külön. Az így elkészült szeleteket helyezzük előmelegített, 180 fokos sütőbe és süssük addig, amíg a villa könnyedén végigfut a tökön. Természetesen, mézzel még édesebb csemegét varázsolhatunk, ezzel a gyerekek számára vonzóbbá téve az ételt. Vigyázzunk azonban, mert a cukorbetegek inzulinszintjét a méz erősen befolyásolja. </w:t>
      </w:r>
    </w:p>
    <w:p w14:paraId="7052DDAD" w14:textId="77777777" w:rsidR="00B575D1" w:rsidRPr="0078799F" w:rsidRDefault="00B575D1" w:rsidP="00B575D1"/>
    <w:p w14:paraId="360F31B4" w14:textId="77777777" w:rsidR="00B575D1" w:rsidRPr="0078799F" w:rsidRDefault="00B575D1" w:rsidP="00B575D1">
      <w:r w:rsidRPr="0078799F">
        <w:lastRenderedPageBreak/>
        <w:t>De mi legyen a tökmaggal?</w:t>
      </w:r>
    </w:p>
    <w:p w14:paraId="7FF2A9F7" w14:textId="77777777" w:rsidR="00B575D1" w:rsidRPr="0078799F" w:rsidRDefault="00B575D1" w:rsidP="00B575D1">
      <w:r w:rsidRPr="0078799F">
        <w:t>Ne dobjuk ki! Tisztítsuk meg a cérnaszerű tök szálaktól és tegyük egy beolajozott serpenyőbe, esetleg sütőpapíron sütőbe és pirítsuk meg. A tökmag jót tesz az idegrendszernek és a szívre is jótékony hatással van. Igaz, hogy kár lenne kidobni?</w:t>
      </w:r>
    </w:p>
    <w:p w14:paraId="1B6F784C" w14:textId="77777777" w:rsidR="00B575D1" w:rsidRPr="0078799F" w:rsidRDefault="00B575D1" w:rsidP="00B575D1"/>
    <w:p w14:paraId="1E66AFFD" w14:textId="77777777" w:rsidR="00B575D1" w:rsidRPr="0078799F" w:rsidRDefault="00B575D1" w:rsidP="00B575D1">
      <w:r w:rsidRPr="0078799F">
        <w:t>Kényeztessük magunkat!</w:t>
      </w:r>
    </w:p>
    <w:p w14:paraId="647A2F1C" w14:textId="77777777" w:rsidR="00B575D1" w:rsidRPr="0078799F" w:rsidRDefault="00B575D1" w:rsidP="00B575D1">
      <w:r w:rsidRPr="0078799F">
        <w:t>Lágy sütőtökkrém leves recept:</w:t>
      </w:r>
    </w:p>
    <w:p w14:paraId="3E6E39D6" w14:textId="77777777" w:rsidR="00B575D1" w:rsidRPr="0078799F" w:rsidRDefault="00B575D1" w:rsidP="00B575D1"/>
    <w:p w14:paraId="25AD9977" w14:textId="77777777" w:rsidR="00B575D1" w:rsidRPr="0078799F" w:rsidRDefault="00B575D1" w:rsidP="00B575D1">
      <w:r w:rsidRPr="0078799F">
        <w:t>Legközelebb, amikor vásárolni megyünk, szerezzük be az alábbi hozzávalókat:</w:t>
      </w:r>
    </w:p>
    <w:p w14:paraId="0FE53217" w14:textId="77777777" w:rsidR="00B575D1" w:rsidRPr="0078799F" w:rsidRDefault="00B575D1" w:rsidP="00B575D1">
      <w:pPr>
        <w:pStyle w:val="Listaszerbekezds"/>
        <w:numPr>
          <w:ilvl w:val="0"/>
          <w:numId w:val="2"/>
        </w:numPr>
      </w:pPr>
      <w:r w:rsidRPr="0078799F">
        <w:t>sütőtök</w:t>
      </w:r>
    </w:p>
    <w:p w14:paraId="66BF573F" w14:textId="77777777" w:rsidR="00B575D1" w:rsidRPr="0078799F" w:rsidRDefault="00B575D1" w:rsidP="00B575D1">
      <w:pPr>
        <w:pStyle w:val="Listaszerbekezds"/>
        <w:numPr>
          <w:ilvl w:val="0"/>
          <w:numId w:val="2"/>
        </w:numPr>
      </w:pPr>
      <w:r w:rsidRPr="0078799F">
        <w:t>póréhagyma vagy hagyma</w:t>
      </w:r>
    </w:p>
    <w:p w14:paraId="5583033F" w14:textId="77777777" w:rsidR="00B575D1" w:rsidRPr="0078799F" w:rsidRDefault="00B575D1" w:rsidP="00B575D1">
      <w:pPr>
        <w:pStyle w:val="Listaszerbekezds"/>
        <w:numPr>
          <w:ilvl w:val="0"/>
          <w:numId w:val="2"/>
        </w:numPr>
      </w:pPr>
      <w:r w:rsidRPr="0078799F">
        <w:t>zöldségleves kocka</w:t>
      </w:r>
    </w:p>
    <w:p w14:paraId="1E206F4A" w14:textId="77777777" w:rsidR="00B575D1" w:rsidRPr="0078799F" w:rsidRDefault="00B575D1" w:rsidP="00B575D1">
      <w:pPr>
        <w:pStyle w:val="Listaszerbekezds"/>
        <w:numPr>
          <w:ilvl w:val="0"/>
          <w:numId w:val="2"/>
        </w:numPr>
      </w:pPr>
      <w:r w:rsidRPr="0078799F">
        <w:t xml:space="preserve">tisztított, pirított tökmag (nem kötelező) </w:t>
      </w:r>
    </w:p>
    <w:p w14:paraId="5D5A36D5" w14:textId="77777777" w:rsidR="00B575D1" w:rsidRPr="0078799F" w:rsidRDefault="00B575D1" w:rsidP="00B575D1">
      <w:r w:rsidRPr="0078799F">
        <w:t>Ha ezzel megvagyunk, a többi hozzávaló: - só, bors, olaj, esetleg méz - már valószínűleg otthon is rendelkezésre áll.</w:t>
      </w:r>
    </w:p>
    <w:p w14:paraId="68F6781F" w14:textId="77777777" w:rsidR="00B575D1" w:rsidRPr="0078799F" w:rsidRDefault="00B575D1" w:rsidP="00B575D1"/>
    <w:p w14:paraId="150E1BC2" w14:textId="77777777" w:rsidR="00B575D1" w:rsidRDefault="00B575D1" w:rsidP="00B575D1"/>
    <w:p w14:paraId="526B28EF" w14:textId="4E72615D" w:rsidR="00B575D1" w:rsidRPr="0078799F" w:rsidRDefault="00B575D1" w:rsidP="00B575D1">
      <w:r w:rsidRPr="0078799F">
        <w:t>Ha ezeket előkészítettük, vegyünk elő egy lábast, amiben az olajon vagy vajon megpirítjuk a hagymát. Amikor ezzel megvagyunk, adjuk hozzá a kockákra szeletelt, nagyjából 1 kiló sütőtököt és forgassuk át.</w:t>
      </w:r>
    </w:p>
    <w:p w14:paraId="740E3356" w14:textId="77777777" w:rsidR="00B575D1" w:rsidRPr="0078799F" w:rsidRDefault="00B575D1" w:rsidP="00B575D1">
      <w:r w:rsidRPr="0078799F">
        <w:t xml:space="preserve">Ezek után adjunk hozzá annyi vizet, hogy ellepje és forraljuk fel. A forrásban lévő folyadékba dobjunk bele két darab zöldségleves kockát, majd főzzük addig, amíg a tök megpuhul. Ízesítsük sóval, borssal, esetleg mézzel ízlés szerint. Majd botmixerrel </w:t>
      </w:r>
      <w:proofErr w:type="spellStart"/>
      <w:r w:rsidRPr="0078799F">
        <w:t>turmixoljuk</w:t>
      </w:r>
      <w:proofErr w:type="spellEnd"/>
      <w:r w:rsidRPr="0078799F">
        <w:t xml:space="preserve"> az egészet krémessé. Tálalhatjuk is. Még finomabb, ha pörkölt és enyhén sós tökmagot szórunk a tetejére.</w:t>
      </w:r>
    </w:p>
    <w:p w14:paraId="5FD45444" w14:textId="77777777" w:rsidR="00B575D1" w:rsidRPr="0078799F" w:rsidRDefault="00B575D1" w:rsidP="00B575D1">
      <w:r w:rsidRPr="0078799F">
        <w:t xml:space="preserve">Ez egy nagyon egyszerű, rövid idő alatt elkészíthető egészséges recept. </w:t>
      </w:r>
    </w:p>
    <w:p w14:paraId="6FB18F70" w14:textId="77777777" w:rsidR="00B575D1" w:rsidRPr="0078799F" w:rsidRDefault="00B575D1" w:rsidP="00B575D1"/>
    <w:p w14:paraId="09D8BA9F" w14:textId="77777777" w:rsidR="00B575D1" w:rsidRPr="0078799F" w:rsidRDefault="00B575D1" w:rsidP="00B575D1">
      <w:proofErr w:type="gramStart"/>
      <w:r w:rsidRPr="0078799F">
        <w:t>Extra</w:t>
      </w:r>
      <w:proofErr w:type="gramEnd"/>
      <w:r w:rsidRPr="0078799F">
        <w:t xml:space="preserve"> tipp:</w:t>
      </w:r>
    </w:p>
    <w:p w14:paraId="5A7C0DD9" w14:textId="77777777" w:rsidR="00B575D1" w:rsidRPr="0078799F" w:rsidRDefault="00B575D1" w:rsidP="00B575D1">
      <w:r w:rsidRPr="0078799F">
        <w:t xml:space="preserve">Főzés előtt tegyük a sütőtököt megtisztítva, felszeletelve sütőbe (lásd fentebb), majd ebből az adagból vegyük ki a kilónyi adagot a leveshez. Ezen a módon az elkészült étel íze </w:t>
      </w:r>
      <w:proofErr w:type="gramStart"/>
      <w:r w:rsidRPr="0078799F">
        <w:t>intenzívebb</w:t>
      </w:r>
      <w:proofErr w:type="gramEnd"/>
      <w:r w:rsidRPr="0078799F">
        <w:t xml:space="preserve"> lesz. De </w:t>
      </w:r>
    </w:p>
    <w:p w14:paraId="642C1E7D" w14:textId="77777777" w:rsidR="00B575D1" w:rsidRPr="0078799F" w:rsidRDefault="00B575D1" w:rsidP="00B575D1">
      <w:proofErr w:type="gramStart"/>
      <w:r w:rsidRPr="0078799F">
        <w:t>ha</w:t>
      </w:r>
      <w:proofErr w:type="gramEnd"/>
      <w:r w:rsidRPr="0078799F">
        <w:t xml:space="preserve"> kevesebb az időnk nyugodtan válasszuk a főzéssel készült receptet – abban sem fogunk csalódni. </w:t>
      </w:r>
    </w:p>
    <w:p w14:paraId="0B9A8764" w14:textId="77777777" w:rsidR="00B575D1" w:rsidRPr="0078799F" w:rsidRDefault="00B575D1" w:rsidP="00BA4585">
      <w:pPr>
        <w:jc w:val="center"/>
      </w:pPr>
    </w:p>
    <w:p w14:paraId="4248C2F9" w14:textId="170105A9" w:rsidR="00B575D1" w:rsidRDefault="00B575D1" w:rsidP="00BA4585">
      <w:pPr>
        <w:jc w:val="center"/>
      </w:pPr>
      <w:r w:rsidRPr="0078799F">
        <w:t>Jó étvágyat!</w:t>
      </w:r>
    </w:p>
    <w:p w14:paraId="1D42D793" w14:textId="77777777" w:rsidR="00BA4585" w:rsidRPr="0078799F" w:rsidRDefault="00BA4585" w:rsidP="00BA4585">
      <w:pPr>
        <w:jc w:val="center"/>
      </w:pPr>
    </w:p>
    <w:p w14:paraId="540259CF" w14:textId="77777777" w:rsidR="00BA4585" w:rsidRDefault="00BA4585" w:rsidP="00BA4585">
      <w:pPr>
        <w:rPr>
          <w:rFonts w:asciiTheme="majorHAnsi" w:hAnsiTheme="majorHAnsi" w:cstheme="majorHAnsi"/>
          <w:b/>
          <w:bCs/>
          <w:i/>
        </w:rPr>
      </w:pPr>
      <w:r>
        <w:rPr>
          <w:rFonts w:asciiTheme="majorHAnsi" w:hAnsiTheme="majorHAnsi" w:cstheme="majorHAnsi"/>
          <w:b/>
          <w:bCs/>
          <w:i/>
        </w:rPr>
        <w:t xml:space="preserve">Ez az írás is </w:t>
      </w:r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 a „Humán </w:t>
      </w:r>
      <w:proofErr w:type="gramStart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>kapacitások</w:t>
      </w:r>
      <w:proofErr w:type="gramEnd"/>
      <w:r>
        <w:rPr>
          <w:rFonts w:asciiTheme="majorHAnsi" w:hAnsiTheme="majorHAnsi" w:cstheme="majorHAnsi"/>
          <w:b/>
          <w:i/>
          <w:color w:val="29293A"/>
          <w:spacing w:val="7"/>
          <w:shd w:val="clear" w:color="auto" w:fill="FFFFFF"/>
        </w:rPr>
        <w:t xml:space="preserve"> fejlesztése a Kunszentmiklósi járásban” című, „EFOP-1.5.3-16-2017-00072” azonosító számú projekt keretein belül készült,</w:t>
      </w:r>
      <w:r>
        <w:rPr>
          <w:rFonts w:asciiTheme="majorHAnsi" w:hAnsiTheme="majorHAnsi" w:cstheme="majorHAnsi"/>
          <w:b/>
          <w:bCs/>
          <w:i/>
        </w:rPr>
        <w:t xml:space="preserve"> amelynek követésével mindenki kihozhatja magából a maximumot.</w:t>
      </w:r>
    </w:p>
    <w:p w14:paraId="793C3D1A" w14:textId="77777777" w:rsidR="00BA4585" w:rsidRDefault="00BA4585" w:rsidP="00BA4585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További érdekes tartalmak olvashatóak a </w:t>
      </w:r>
      <w:hyperlink r:id="rId9" w:history="1">
        <w:r>
          <w:rPr>
            <w:rStyle w:val="Hiperhivatkozs"/>
            <w:rFonts w:asciiTheme="majorHAnsi" w:hAnsiTheme="majorHAnsi" w:cstheme="majorHAnsi"/>
            <w:b/>
          </w:rPr>
          <w:t>www.sportelmenyekbacsban.hu</w:t>
        </w:r>
      </w:hyperlink>
      <w:r>
        <w:rPr>
          <w:rFonts w:asciiTheme="majorHAnsi" w:hAnsiTheme="majorHAnsi" w:cstheme="majorHAnsi"/>
          <w:b/>
        </w:rPr>
        <w:t xml:space="preserve"> weboldalon.</w:t>
      </w:r>
    </w:p>
    <w:p w14:paraId="1A5E431B" w14:textId="004678DF" w:rsidR="006B6543" w:rsidRDefault="006B6543" w:rsidP="00556D48">
      <w:pPr>
        <w:jc w:val="both"/>
        <w:rPr>
          <w:sz w:val="24"/>
          <w:szCs w:val="24"/>
        </w:rPr>
      </w:pPr>
      <w:bookmarkStart w:id="0" w:name="_GoBack"/>
      <w:bookmarkEnd w:id="0"/>
    </w:p>
    <w:sectPr w:rsidR="006B6543" w:rsidSect="00E51DD2">
      <w:headerReference w:type="default" r:id="rId10"/>
      <w:footerReference w:type="default" r:id="rId11"/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53069" w14:textId="77777777" w:rsidR="00E30E5F" w:rsidRDefault="00E30E5F" w:rsidP="00556D48">
      <w:pPr>
        <w:spacing w:after="0" w:line="240" w:lineRule="auto"/>
      </w:pPr>
      <w:r>
        <w:separator/>
      </w:r>
    </w:p>
  </w:endnote>
  <w:endnote w:type="continuationSeparator" w:id="0">
    <w:p w14:paraId="5745D3F1" w14:textId="77777777" w:rsidR="00E30E5F" w:rsidRDefault="00E30E5F" w:rsidP="0055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A5F0D" w14:textId="18354B18" w:rsidR="006B6543" w:rsidRPr="00F02F6F" w:rsidRDefault="00F02F6F" w:rsidP="00E51DD2">
    <w:pPr>
      <w:spacing w:after="0" w:line="240" w:lineRule="auto"/>
      <w:rPr>
        <w:b/>
        <w:color w:val="1F497D" w:themeColor="text2"/>
        <w:sz w:val="24"/>
        <w:szCs w:val="24"/>
      </w:rPr>
    </w:pPr>
    <w:r w:rsidRPr="00F02F6F">
      <w:rPr>
        <w:b/>
        <w:color w:val="1F497D" w:themeColor="text2"/>
        <w:sz w:val="24"/>
        <w:szCs w:val="24"/>
      </w:rPr>
      <w:t>EFOP-1.5.3-16-2017-00072</w:t>
    </w:r>
  </w:p>
  <w:p w14:paraId="42E2AC3B" w14:textId="11AE3E09" w:rsidR="00F02F6F" w:rsidRPr="00F02F6F" w:rsidRDefault="00F02F6F" w:rsidP="00F02F6F">
    <w:pPr>
      <w:spacing w:after="0" w:line="240" w:lineRule="auto"/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„Humán kapacitások fejlesztése </w:t>
    </w:r>
    <w:proofErr w:type="gramStart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a</w:t>
    </w:r>
    <w:proofErr w:type="gramEnd"/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 xml:space="preserve"> </w:t>
    </w:r>
  </w:p>
  <w:p w14:paraId="77839709" w14:textId="16FEA2C3" w:rsidR="00556D48" w:rsidRPr="00F02F6F" w:rsidRDefault="00F02F6F" w:rsidP="00F02F6F">
    <w:pPr>
      <w:spacing w:after="0" w:line="240" w:lineRule="auto"/>
      <w:rPr>
        <w:rFonts w:asciiTheme="majorHAnsi" w:hAnsiTheme="majorHAnsi" w:cstheme="majorHAnsi"/>
        <w:b/>
        <w:bCs/>
        <w:color w:val="1F497D" w:themeColor="text2"/>
        <w:sz w:val="24"/>
        <w:szCs w:val="24"/>
      </w:rPr>
    </w:pPr>
    <w:r w:rsidRPr="00F02F6F">
      <w:rPr>
        <w:rFonts w:asciiTheme="majorHAnsi" w:hAnsiTheme="majorHAnsi" w:cstheme="majorHAnsi"/>
        <w:b/>
        <w:color w:val="1F497D" w:themeColor="text2"/>
        <w:spacing w:val="7"/>
        <w:sz w:val="24"/>
        <w:szCs w:val="24"/>
        <w:shd w:val="clear" w:color="auto" w:fill="FFFFFF"/>
      </w:rPr>
      <w:t>Kunszentmiklósi járásban”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8D61A" w14:textId="77777777" w:rsidR="00E30E5F" w:rsidRDefault="00E30E5F" w:rsidP="00556D48">
      <w:pPr>
        <w:spacing w:after="0" w:line="240" w:lineRule="auto"/>
      </w:pPr>
      <w:r>
        <w:separator/>
      </w:r>
    </w:p>
  </w:footnote>
  <w:footnote w:type="continuationSeparator" w:id="0">
    <w:p w14:paraId="78B541E5" w14:textId="77777777" w:rsidR="00E30E5F" w:rsidRDefault="00E30E5F" w:rsidP="0055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8C6A2" w14:textId="66D1F22D" w:rsidR="00556D48" w:rsidRDefault="00556D48">
    <w:pPr>
      <w:pStyle w:val="lfej"/>
    </w:pPr>
    <w:r>
      <w:rPr>
        <w:noProof/>
      </w:rPr>
      <w:drawing>
        <wp:anchor distT="0" distB="0" distL="0" distR="0" simplePos="0" relativeHeight="251661312" behindDoc="0" locked="0" layoutInCell="1" allowOverlap="1" wp14:anchorId="1F449C30" wp14:editId="1CA94023">
          <wp:simplePos x="0" y="0"/>
          <wp:positionH relativeFrom="margin">
            <wp:posOffset>-320040</wp:posOffset>
          </wp:positionH>
          <wp:positionV relativeFrom="paragraph">
            <wp:posOffset>-227330</wp:posOffset>
          </wp:positionV>
          <wp:extent cx="1924050" cy="747395"/>
          <wp:effectExtent l="0" t="0" r="0" b="0"/>
          <wp:wrapSquare wrapText="bothSides" distT="0" distB="0" distL="0" distR="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2405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D33DE"/>
    <w:multiLevelType w:val="hybridMultilevel"/>
    <w:tmpl w:val="E4C016E0"/>
    <w:lvl w:ilvl="0" w:tplc="41ACB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B4E65"/>
    <w:multiLevelType w:val="multilevel"/>
    <w:tmpl w:val="80E07C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4A"/>
    <w:rsid w:val="001F38E5"/>
    <w:rsid w:val="002C4F52"/>
    <w:rsid w:val="003F0705"/>
    <w:rsid w:val="00556D48"/>
    <w:rsid w:val="006B6543"/>
    <w:rsid w:val="0089225D"/>
    <w:rsid w:val="009B258F"/>
    <w:rsid w:val="009F32FB"/>
    <w:rsid w:val="00A96752"/>
    <w:rsid w:val="00B26D15"/>
    <w:rsid w:val="00B575D1"/>
    <w:rsid w:val="00BA4585"/>
    <w:rsid w:val="00E30E5F"/>
    <w:rsid w:val="00E51DD2"/>
    <w:rsid w:val="00F02F6F"/>
    <w:rsid w:val="00F34F5A"/>
    <w:rsid w:val="00F7284A"/>
    <w:rsid w:val="00F7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8EB09"/>
  <w15:docId w15:val="{056B3CF5-2F01-4ADD-B108-D127CF373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26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26D15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56D48"/>
  </w:style>
  <w:style w:type="paragraph" w:styleId="llb">
    <w:name w:val="footer"/>
    <w:basedOn w:val="Norml"/>
    <w:link w:val="llbChar"/>
    <w:uiPriority w:val="99"/>
    <w:unhideWhenUsed/>
    <w:rsid w:val="00556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56D48"/>
  </w:style>
  <w:style w:type="character" w:styleId="Hiperhivatkozs">
    <w:name w:val="Hyperlink"/>
    <w:basedOn w:val="Bekezdsalapbettpusa"/>
    <w:uiPriority w:val="99"/>
    <w:unhideWhenUsed/>
    <w:rsid w:val="00F75A7A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75A7A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F75A7A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575D1"/>
    <w:pPr>
      <w:spacing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portelmenyekbacsban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2E28A-BEA8-41E4-BCC7-7E486EE95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498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7</cp:revision>
  <dcterms:created xsi:type="dcterms:W3CDTF">2019-11-14T10:07:00Z</dcterms:created>
  <dcterms:modified xsi:type="dcterms:W3CDTF">2019-12-18T14:02:00Z</dcterms:modified>
</cp:coreProperties>
</file>